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7BC" w:rsidRDefault="00756CC7" w:rsidP="004477BC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Seznam </w:t>
      </w:r>
      <w:proofErr w:type="gramStart"/>
      <w:r>
        <w:rPr>
          <w:b/>
          <w:szCs w:val="28"/>
          <w:u w:val="single"/>
        </w:rPr>
        <w:t xml:space="preserve">osob - </w:t>
      </w:r>
      <w:r w:rsidR="00A12A55" w:rsidRPr="00A12A55">
        <w:rPr>
          <w:b/>
          <w:szCs w:val="28"/>
          <w:u w:val="single"/>
        </w:rPr>
        <w:t>ČLENOVÉ</w:t>
      </w:r>
      <w:proofErr w:type="gramEnd"/>
      <w:r w:rsidR="00A12A55" w:rsidRPr="00A12A55">
        <w:rPr>
          <w:b/>
          <w:szCs w:val="28"/>
          <w:u w:val="single"/>
        </w:rPr>
        <w:t xml:space="preserve"> PROJEKTOVÉHO TÝMU </w:t>
      </w:r>
    </w:p>
    <w:p w:rsidR="00756CC7" w:rsidRPr="00756CC7" w:rsidRDefault="00756CC7" w:rsidP="004477BC">
      <w:pPr>
        <w:jc w:val="center"/>
        <w:rPr>
          <w:szCs w:val="28"/>
        </w:rPr>
      </w:pPr>
      <w:r>
        <w:rPr>
          <w:szCs w:val="28"/>
        </w:rPr>
        <w:t>p</w:t>
      </w:r>
      <w:r w:rsidRPr="00756CC7">
        <w:rPr>
          <w:szCs w:val="28"/>
        </w:rPr>
        <w:t>ro účely splnění Technické kvalifikace</w:t>
      </w:r>
    </w:p>
    <w:p w:rsidR="00756CC7" w:rsidRPr="00756CC7" w:rsidRDefault="00756CC7" w:rsidP="004477BC">
      <w:pPr>
        <w:jc w:val="center"/>
        <w:rPr>
          <w:szCs w:val="28"/>
        </w:rPr>
      </w:pPr>
    </w:p>
    <w:p w:rsidR="00756CC7" w:rsidRDefault="00756CC7" w:rsidP="004477BC">
      <w:pPr>
        <w:jc w:val="center"/>
        <w:rPr>
          <w:b/>
          <w:szCs w:val="28"/>
          <w:u w:val="single"/>
        </w:rPr>
      </w:pPr>
      <w:r w:rsidRPr="00756CC7">
        <w:rPr>
          <w:b/>
          <w:szCs w:val="28"/>
          <w:u w:val="single"/>
        </w:rPr>
        <w:t>Oprava bobřího potoka Verneřice – PD DSJ – I. Etapa</w:t>
      </w:r>
    </w:p>
    <w:p w:rsidR="003F2BA1" w:rsidRDefault="003F2BA1" w:rsidP="004477BC">
      <w:pPr>
        <w:jc w:val="center"/>
        <w:rPr>
          <w:b/>
          <w:szCs w:val="28"/>
          <w:u w:val="single"/>
        </w:rPr>
      </w:pPr>
    </w:p>
    <w:p w:rsidR="003F2BA1" w:rsidRPr="00775533" w:rsidRDefault="003F2BA1" w:rsidP="003F2BA1">
      <w:pPr>
        <w:jc w:val="center"/>
        <w:rPr>
          <w:rFonts w:cs="Arial"/>
          <w:sz w:val="22"/>
          <w:szCs w:val="22"/>
        </w:rPr>
      </w:pPr>
      <w:bookmarkStart w:id="0" w:name="_GoBack"/>
      <w:r w:rsidRPr="00775533">
        <w:rPr>
          <w:rFonts w:cs="Arial"/>
          <w:b/>
          <w:sz w:val="22"/>
          <w:szCs w:val="22"/>
        </w:rPr>
        <w:t>II. část: Opevnění Bobřího potoka Verneřice, ř.km 22,991 - 23,474 - PD DSJ</w:t>
      </w:r>
      <w:bookmarkEnd w:id="0"/>
    </w:p>
    <w:p w:rsidR="003F2BA1" w:rsidRPr="00AA6245" w:rsidRDefault="003F2BA1" w:rsidP="004477BC">
      <w:pPr>
        <w:jc w:val="center"/>
        <w:rPr>
          <w:b/>
          <w:szCs w:val="28"/>
          <w:u w:val="single"/>
        </w:rPr>
      </w:pPr>
    </w:p>
    <w:p w:rsidR="00FC326D" w:rsidRPr="00B66EEF" w:rsidRDefault="00FC326D" w:rsidP="00FC326D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513CD">
              <w:rPr>
                <w:b/>
                <w:sz w:val="20"/>
              </w:rPr>
              <w:t>Obchodní firma nebo jméno zaměstnavatele</w:t>
            </w:r>
            <w:r w:rsidR="00C44EEC">
              <w:rPr>
                <w:b/>
                <w:sz w:val="20"/>
              </w:rPr>
              <w:br/>
              <w:t>/ údaj, že člen je OSVČ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Stručný popis činností a jejich vazby na provádění díla</w:t>
            </w:r>
          </w:p>
        </w:tc>
      </w:tr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Pr="00B513CD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 w:rsidRPr="004C396F">
              <w:rPr>
                <w:b/>
                <w:sz w:val="20"/>
                <w:szCs w:val="20"/>
              </w:rPr>
              <w:t>Vedoucí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Zástupce vedoucího</w:t>
            </w:r>
            <w:r w:rsidRPr="004C396F">
              <w:rPr>
                <w:b/>
                <w:sz w:val="20"/>
                <w:szCs w:val="20"/>
              </w:rPr>
              <w:t xml:space="preserve">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EF08C1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93C" w:rsidRDefault="0074293C">
      <w:r>
        <w:separator/>
      </w:r>
    </w:p>
    <w:p w:rsidR="0074293C" w:rsidRDefault="0074293C"/>
  </w:endnote>
  <w:endnote w:type="continuationSeparator" w:id="0">
    <w:p w:rsidR="0074293C" w:rsidRDefault="0074293C">
      <w:r>
        <w:continuationSeparator/>
      </w:r>
    </w:p>
    <w:p w:rsidR="0074293C" w:rsidRDefault="0074293C"/>
  </w:endnote>
  <w:endnote w:type="continuationNotice" w:id="1">
    <w:p w:rsidR="0074293C" w:rsidRDefault="0074293C"/>
    <w:p w:rsidR="0074293C" w:rsidRDefault="007429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93C" w:rsidRDefault="0074293C">
      <w:r>
        <w:separator/>
      </w:r>
    </w:p>
    <w:p w:rsidR="0074293C" w:rsidRDefault="0074293C"/>
  </w:footnote>
  <w:footnote w:type="continuationSeparator" w:id="0">
    <w:p w:rsidR="0074293C" w:rsidRDefault="0074293C">
      <w:r>
        <w:continuationSeparator/>
      </w:r>
    </w:p>
    <w:p w:rsidR="0074293C" w:rsidRDefault="0074293C"/>
  </w:footnote>
  <w:footnote w:type="continuationNotice" w:id="1">
    <w:p w:rsidR="0074293C" w:rsidRDefault="0074293C"/>
    <w:p w:rsidR="0074293C" w:rsidRDefault="007429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A7155"/>
    <w:rsid w:val="003B773F"/>
    <w:rsid w:val="003D425D"/>
    <w:rsid w:val="003D429E"/>
    <w:rsid w:val="003F2BA1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A6DAF"/>
    <w:rsid w:val="004B36D2"/>
    <w:rsid w:val="004B4EBC"/>
    <w:rsid w:val="004C396F"/>
    <w:rsid w:val="004C7B06"/>
    <w:rsid w:val="004D2BBD"/>
    <w:rsid w:val="004E5BC5"/>
    <w:rsid w:val="005062EB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487D"/>
    <w:rsid w:val="00676B03"/>
    <w:rsid w:val="006770B6"/>
    <w:rsid w:val="00686A6F"/>
    <w:rsid w:val="006A62EF"/>
    <w:rsid w:val="006B6839"/>
    <w:rsid w:val="006D03F0"/>
    <w:rsid w:val="006D7C80"/>
    <w:rsid w:val="006E2CE3"/>
    <w:rsid w:val="006E4246"/>
    <w:rsid w:val="006E5749"/>
    <w:rsid w:val="00713F96"/>
    <w:rsid w:val="00731F85"/>
    <w:rsid w:val="0074293C"/>
    <w:rsid w:val="0074302C"/>
    <w:rsid w:val="00744DC5"/>
    <w:rsid w:val="0074793B"/>
    <w:rsid w:val="00756CC7"/>
    <w:rsid w:val="00761547"/>
    <w:rsid w:val="00775533"/>
    <w:rsid w:val="00780E0A"/>
    <w:rsid w:val="0078211B"/>
    <w:rsid w:val="00786B42"/>
    <w:rsid w:val="00792981"/>
    <w:rsid w:val="0079636B"/>
    <w:rsid w:val="007A31A9"/>
    <w:rsid w:val="007B40E8"/>
    <w:rsid w:val="007B53FC"/>
    <w:rsid w:val="007D746B"/>
    <w:rsid w:val="007F2600"/>
    <w:rsid w:val="007F6EBC"/>
    <w:rsid w:val="007F77F2"/>
    <w:rsid w:val="00803625"/>
    <w:rsid w:val="00803C16"/>
    <w:rsid w:val="0081642F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14B9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177E"/>
    <w:rsid w:val="00C426B0"/>
    <w:rsid w:val="00C44EEC"/>
    <w:rsid w:val="00C661AC"/>
    <w:rsid w:val="00C661D7"/>
    <w:rsid w:val="00C66AB6"/>
    <w:rsid w:val="00C72D7C"/>
    <w:rsid w:val="00C803B2"/>
    <w:rsid w:val="00C81184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D61C3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DB92A7-6E0B-4E7D-85C5-7A0B21FB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596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Pöschlová Michaela</cp:lastModifiedBy>
  <cp:revision>11</cp:revision>
  <cp:lastPrinted>2017-10-23T09:46:00Z</cp:lastPrinted>
  <dcterms:created xsi:type="dcterms:W3CDTF">2018-02-23T13:34:00Z</dcterms:created>
  <dcterms:modified xsi:type="dcterms:W3CDTF">2020-05-14T06:14:00Z</dcterms:modified>
</cp:coreProperties>
</file>